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F8E" w:rsidRPr="00DF7975" w:rsidRDefault="00F622C6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-400050</wp:posOffset>
                </wp:positionV>
                <wp:extent cx="1352550" cy="187642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EBA" w:rsidRDefault="00B02EBA" w:rsidP="00B02EBA">
                            <w:pPr>
                              <w:jc w:val="both"/>
                            </w:pPr>
                            <w:r w:rsidRPr="00B02E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6165" cy="1715372"/>
                                  <wp:effectExtent l="0" t="0" r="0" b="0"/>
                                  <wp:docPr id="21" name="Picture 5" descr="HandLogoText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ndLogoText2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26461" r="27715" b="138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165" cy="1715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1.75pt;margin-top:-31.5pt;width:106.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FWgwIAABA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" stroked="f">
                <v:textbox>
                  <w:txbxContent>
                    <w:p w:rsidR="00B02EBA" w:rsidRDefault="00B02EBA" w:rsidP="00B02EBA">
                      <w:pPr>
                        <w:jc w:val="both"/>
                      </w:pPr>
                      <w:r w:rsidRPr="00B02EBA">
                        <w:rPr>
                          <w:noProof/>
                        </w:rPr>
                        <w:drawing>
                          <wp:inline distT="0" distB="0" distL="0" distR="0">
                            <wp:extent cx="986165" cy="1715372"/>
                            <wp:effectExtent l="0" t="0" r="0" b="0"/>
                            <wp:docPr id="21" name="Picture 5" descr="HandLogoText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ndLogoText2.png"/>
                                    <pic:cNvPicPr/>
                                  </pic:nvPicPr>
                                  <pic:blipFill>
                                    <a:blip r:embed="rId9"/>
                                    <a:srcRect l="26461" r="27715" b="138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165" cy="1715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3F8E" w:rsidRPr="00DF7975" w:rsidRDefault="00893F8E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93F8E" w:rsidRPr="00DF7975" w:rsidRDefault="00893F8E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B02EBA" w:rsidRPr="00DF7975" w:rsidRDefault="00B02EBA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B02EBA" w:rsidRPr="00DF7975" w:rsidRDefault="00054FE3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July</w:t>
      </w:r>
      <w:bookmarkStart w:id="0" w:name="_GoBack"/>
      <w:bookmarkEnd w:id="0"/>
      <w:r w:rsidR="00980C27">
        <w:rPr>
          <w:rFonts w:ascii="Tahoma" w:hAnsi="Tahoma" w:cs="Tahoma"/>
          <w:sz w:val="22"/>
          <w:szCs w:val="22"/>
        </w:rPr>
        <w:t xml:space="preserve"> 2018</w:t>
      </w:r>
    </w:p>
    <w:p w:rsidR="00B02EBA" w:rsidRPr="00DF7975" w:rsidRDefault="00B02EBA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893F8E" w:rsidRPr="00DF7975" w:rsidRDefault="00893F8E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F7975">
        <w:rPr>
          <w:rFonts w:ascii="Tahoma" w:hAnsi="Tahoma" w:cs="Tahoma"/>
          <w:sz w:val="22"/>
          <w:szCs w:val="22"/>
        </w:rPr>
        <w:t>Dear Friend;</w:t>
      </w:r>
    </w:p>
    <w:p w:rsidR="00893F8E" w:rsidRPr="00EC05D0" w:rsidRDefault="00893F8E" w:rsidP="00DF7975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:rsidR="00775340" w:rsidRPr="00DF7975" w:rsidRDefault="00775340" w:rsidP="00DF7975">
      <w:pPr>
        <w:spacing w:line="276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DF7975">
        <w:rPr>
          <w:rFonts w:ascii="Tahoma" w:hAnsi="Tahoma" w:cs="Tahoma"/>
          <w:sz w:val="22"/>
          <w:szCs w:val="22"/>
        </w:rPr>
        <w:t xml:space="preserve">The Special Needs Advisory Coalition (SNAC) of Palm Beach County is excited to announce our inaugural </w:t>
      </w:r>
      <w:r w:rsidRPr="00DF7975">
        <w:rPr>
          <w:rFonts w:ascii="Tahoma" w:hAnsi="Tahoma" w:cs="Tahoma"/>
          <w:b/>
          <w:sz w:val="22"/>
          <w:szCs w:val="22"/>
        </w:rPr>
        <w:t>Community Inclusion Awards</w:t>
      </w:r>
      <w:r w:rsidRPr="00DF7975">
        <w:rPr>
          <w:rFonts w:ascii="Tahoma" w:hAnsi="Tahoma" w:cs="Tahoma"/>
          <w:sz w:val="22"/>
          <w:szCs w:val="22"/>
        </w:rPr>
        <w:t>. A celebration of individuals, nonprofit and for-profit organizations who are committed to serving and supporting the special needs community! Awards for twelve categories will be given on Wednesday, October 10, 2018, at a special ceremony and luncheon beginning at 11:30 am at the Boca West Country Club. We can't wait to celebrate the actions and impact being made in Palm Beach County by local leaders, service providers and advocates.</w:t>
      </w:r>
      <w:r w:rsidRPr="00DF7975">
        <w:rPr>
          <w:rFonts w:ascii="Tahoma" w:hAnsi="Tahoma" w:cs="Tahoma"/>
          <w:bCs/>
          <w:sz w:val="22"/>
          <w:szCs w:val="22"/>
        </w:rPr>
        <w:t xml:space="preserve"> </w:t>
      </w:r>
    </w:p>
    <w:p w:rsidR="00893F8E" w:rsidRPr="00EC05D0" w:rsidRDefault="00893F8E" w:rsidP="00DF7975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:rsidR="00A01BB5" w:rsidRPr="00DF7975" w:rsidRDefault="00893F8E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F7975">
        <w:rPr>
          <w:rFonts w:ascii="Tahoma" w:hAnsi="Tahoma" w:cs="Tahoma"/>
          <w:sz w:val="22"/>
          <w:szCs w:val="22"/>
        </w:rPr>
        <w:t xml:space="preserve">We are seeking your support of </w:t>
      </w:r>
      <w:r w:rsidR="00054FE3">
        <w:rPr>
          <w:rFonts w:ascii="Tahoma" w:hAnsi="Tahoma" w:cs="Tahoma"/>
          <w:sz w:val="22"/>
          <w:szCs w:val="22"/>
        </w:rPr>
        <w:t>chance</w:t>
      </w:r>
      <w:r w:rsidR="00775340" w:rsidRPr="00DF7975">
        <w:rPr>
          <w:rFonts w:ascii="Tahoma" w:hAnsi="Tahoma" w:cs="Tahoma"/>
          <w:sz w:val="22"/>
          <w:szCs w:val="22"/>
        </w:rPr>
        <w:t xml:space="preserve"> items </w:t>
      </w:r>
      <w:r w:rsidRPr="00DF7975">
        <w:rPr>
          <w:rFonts w:ascii="Tahoma" w:hAnsi="Tahoma" w:cs="Tahoma"/>
          <w:sz w:val="22"/>
          <w:szCs w:val="22"/>
        </w:rPr>
        <w:t>to help us make our event a total success. Every dollar raised goes directly to support</w:t>
      </w:r>
      <w:r w:rsidR="00775340" w:rsidRPr="00DF7975">
        <w:rPr>
          <w:rFonts w:ascii="Tahoma" w:hAnsi="Tahoma" w:cs="Tahoma"/>
          <w:sz w:val="22"/>
          <w:szCs w:val="22"/>
        </w:rPr>
        <w:t xml:space="preserve">ing the initiatives of the Special Needs Advisory Coalition of Palm Beach County. </w:t>
      </w:r>
    </w:p>
    <w:p w:rsidR="00A01BB5" w:rsidRPr="00EC05D0" w:rsidRDefault="00A01BB5" w:rsidP="00DF7975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:rsidR="00A01BB5" w:rsidRPr="00DF7975" w:rsidRDefault="00A01BB5" w:rsidP="00DF7975">
      <w:p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F7975">
        <w:rPr>
          <w:rFonts w:ascii="Tahoma" w:hAnsi="Tahoma" w:cs="Tahoma"/>
          <w:bCs/>
          <w:sz w:val="22"/>
          <w:szCs w:val="22"/>
        </w:rPr>
        <w:t xml:space="preserve">The Special Needs Advisory Coalition (SNAC) was formed in 2015 and consists of </w:t>
      </w:r>
      <w:r w:rsidR="00F622C6">
        <w:rPr>
          <w:rFonts w:ascii="Tahoma" w:hAnsi="Tahoma" w:cs="Tahoma"/>
          <w:bCs/>
          <w:sz w:val="22"/>
          <w:szCs w:val="22"/>
        </w:rPr>
        <w:t>over 375</w:t>
      </w:r>
      <w:r w:rsidRPr="00DF7975">
        <w:rPr>
          <w:rFonts w:ascii="Tahoma" w:hAnsi="Tahoma" w:cs="Tahoma"/>
          <w:bCs/>
          <w:sz w:val="22"/>
          <w:szCs w:val="22"/>
        </w:rPr>
        <w:t xml:space="preserve"> </w:t>
      </w:r>
      <w:r w:rsidR="00F622C6">
        <w:rPr>
          <w:rFonts w:ascii="Tahoma" w:hAnsi="Tahoma" w:cs="Tahoma"/>
          <w:bCs/>
          <w:sz w:val="22"/>
          <w:szCs w:val="22"/>
        </w:rPr>
        <w:t>individuals represen</w:t>
      </w:r>
      <w:r w:rsidRPr="00DF7975">
        <w:rPr>
          <w:rFonts w:ascii="Tahoma" w:hAnsi="Tahoma" w:cs="Tahoma"/>
          <w:bCs/>
          <w:sz w:val="22"/>
          <w:szCs w:val="22"/>
        </w:rPr>
        <w:t>t</w:t>
      </w:r>
      <w:r w:rsidR="00F622C6">
        <w:rPr>
          <w:rFonts w:ascii="Tahoma" w:hAnsi="Tahoma" w:cs="Tahoma"/>
          <w:bCs/>
          <w:sz w:val="22"/>
          <w:szCs w:val="22"/>
        </w:rPr>
        <w:t xml:space="preserve">ing </w:t>
      </w:r>
      <w:r w:rsidRPr="00DF7975">
        <w:rPr>
          <w:rFonts w:ascii="Tahoma" w:hAnsi="Tahoma" w:cs="Tahoma"/>
          <w:bCs/>
          <w:sz w:val="22"/>
          <w:szCs w:val="22"/>
        </w:rPr>
        <w:t xml:space="preserve">over 160 participating organizations. The Coalition's key areas of focus are: </w:t>
      </w:r>
    </w:p>
    <w:p w:rsidR="00A01BB5" w:rsidRPr="00DF7975" w:rsidRDefault="00A01BB5" w:rsidP="00DF7975">
      <w:pPr>
        <w:numPr>
          <w:ilvl w:val="0"/>
          <w:numId w:val="4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F7975">
        <w:rPr>
          <w:rFonts w:ascii="Tahoma" w:hAnsi="Tahoma" w:cs="Tahoma"/>
          <w:bCs/>
          <w:sz w:val="22"/>
          <w:szCs w:val="22"/>
        </w:rPr>
        <w:t xml:space="preserve">Advocacy &amp; Future Planning </w:t>
      </w:r>
    </w:p>
    <w:p w:rsidR="00A01BB5" w:rsidRPr="00DF7975" w:rsidRDefault="00A01BB5" w:rsidP="00DF7975">
      <w:pPr>
        <w:numPr>
          <w:ilvl w:val="0"/>
          <w:numId w:val="4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F7975">
        <w:rPr>
          <w:rFonts w:ascii="Tahoma" w:hAnsi="Tahoma" w:cs="Tahoma"/>
          <w:bCs/>
          <w:sz w:val="22"/>
          <w:szCs w:val="22"/>
        </w:rPr>
        <w:t>Employment</w:t>
      </w:r>
    </w:p>
    <w:p w:rsidR="00A01BB5" w:rsidRPr="00DF7975" w:rsidRDefault="00A01BB5" w:rsidP="00DF7975">
      <w:pPr>
        <w:numPr>
          <w:ilvl w:val="0"/>
          <w:numId w:val="4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F7975">
        <w:rPr>
          <w:rFonts w:ascii="Tahoma" w:hAnsi="Tahoma" w:cs="Tahoma"/>
          <w:bCs/>
          <w:sz w:val="22"/>
          <w:szCs w:val="22"/>
        </w:rPr>
        <w:t>Family Navigation </w:t>
      </w:r>
    </w:p>
    <w:p w:rsidR="00A01BB5" w:rsidRPr="00DF7975" w:rsidRDefault="00F622C6" w:rsidP="00DF7975">
      <w:pPr>
        <w:numPr>
          <w:ilvl w:val="0"/>
          <w:numId w:val="4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Supportive </w:t>
      </w:r>
      <w:r w:rsidR="00A01BB5" w:rsidRPr="00DF7975">
        <w:rPr>
          <w:rFonts w:ascii="Tahoma" w:hAnsi="Tahoma" w:cs="Tahoma"/>
          <w:bCs/>
          <w:sz w:val="22"/>
          <w:szCs w:val="22"/>
        </w:rPr>
        <w:t>Housing</w:t>
      </w:r>
      <w:r>
        <w:rPr>
          <w:rFonts w:ascii="Tahoma" w:hAnsi="Tahoma" w:cs="Tahoma"/>
          <w:bCs/>
          <w:sz w:val="22"/>
          <w:szCs w:val="22"/>
        </w:rPr>
        <w:t xml:space="preserve"> Solutions</w:t>
      </w:r>
    </w:p>
    <w:p w:rsidR="00A01BB5" w:rsidRPr="00DF7975" w:rsidRDefault="00A01BB5" w:rsidP="00DF7975">
      <w:pPr>
        <w:numPr>
          <w:ilvl w:val="0"/>
          <w:numId w:val="4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F7975">
        <w:rPr>
          <w:rFonts w:ascii="Tahoma" w:hAnsi="Tahoma" w:cs="Tahoma"/>
          <w:bCs/>
          <w:sz w:val="22"/>
          <w:szCs w:val="22"/>
        </w:rPr>
        <w:t>Post</w:t>
      </w:r>
      <w:r w:rsidR="00F622C6">
        <w:rPr>
          <w:rFonts w:ascii="Tahoma" w:hAnsi="Tahoma" w:cs="Tahoma"/>
          <w:bCs/>
          <w:sz w:val="22"/>
          <w:szCs w:val="22"/>
        </w:rPr>
        <w:t>-</w:t>
      </w:r>
      <w:r w:rsidRPr="00DF7975">
        <w:rPr>
          <w:rFonts w:ascii="Tahoma" w:hAnsi="Tahoma" w:cs="Tahoma"/>
          <w:bCs/>
          <w:sz w:val="22"/>
          <w:szCs w:val="22"/>
        </w:rPr>
        <w:t>Secondary</w:t>
      </w:r>
      <w:r w:rsidR="00F622C6">
        <w:rPr>
          <w:rFonts w:ascii="Tahoma" w:hAnsi="Tahoma" w:cs="Tahoma"/>
          <w:bCs/>
          <w:sz w:val="22"/>
          <w:szCs w:val="22"/>
        </w:rPr>
        <w:t xml:space="preserve"> Options</w:t>
      </w:r>
    </w:p>
    <w:p w:rsidR="00A01BB5" w:rsidRPr="00DF7975" w:rsidRDefault="00A01BB5" w:rsidP="00DF7975">
      <w:pPr>
        <w:numPr>
          <w:ilvl w:val="0"/>
          <w:numId w:val="4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F7975">
        <w:rPr>
          <w:rFonts w:ascii="Tahoma" w:hAnsi="Tahoma" w:cs="Tahoma"/>
          <w:bCs/>
          <w:sz w:val="22"/>
          <w:szCs w:val="22"/>
        </w:rPr>
        <w:t>Respite</w:t>
      </w:r>
    </w:p>
    <w:p w:rsidR="00A01BB5" w:rsidRPr="00EC05D0" w:rsidRDefault="00A01BB5" w:rsidP="00DF7975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:rsidR="00775340" w:rsidRPr="00DF7975" w:rsidRDefault="00775340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F7975">
        <w:rPr>
          <w:rFonts w:ascii="Tahoma" w:hAnsi="Tahoma" w:cs="Tahoma"/>
          <w:sz w:val="22"/>
          <w:szCs w:val="22"/>
        </w:rPr>
        <w:t xml:space="preserve">The Coalition's mission is to </w:t>
      </w:r>
      <w:r w:rsidRPr="00DF7975">
        <w:rPr>
          <w:rFonts w:ascii="Tahoma" w:hAnsi="Tahoma" w:cs="Tahoma"/>
          <w:bCs/>
          <w:sz w:val="22"/>
          <w:szCs w:val="22"/>
        </w:rPr>
        <w:t xml:space="preserve">provide a comprehensive, integrated system of care which supports and connects individuals with special needs and disabilities and their families to community-based services and opportunities. We have a shared vision of a </w:t>
      </w:r>
      <w:r w:rsidRPr="00DF7975">
        <w:rPr>
          <w:rFonts w:ascii="Tahoma" w:hAnsi="Tahoma" w:cs="Tahoma"/>
          <w:sz w:val="22"/>
          <w:szCs w:val="22"/>
        </w:rPr>
        <w:t>community that comes together to enhance the lives of individuals with special needs and disabilities and provide opportunities for meaningful engagement throughout Palm Beach County.</w:t>
      </w:r>
    </w:p>
    <w:p w:rsidR="00893F8E" w:rsidRPr="00EC05D0" w:rsidRDefault="00893F8E" w:rsidP="00DF7975">
      <w:pPr>
        <w:spacing w:line="276" w:lineRule="auto"/>
        <w:jc w:val="both"/>
        <w:rPr>
          <w:rFonts w:ascii="Tahoma" w:hAnsi="Tahoma" w:cs="Tahoma"/>
          <w:sz w:val="18"/>
          <w:szCs w:val="18"/>
        </w:rPr>
      </w:pPr>
    </w:p>
    <w:p w:rsidR="00893F8E" w:rsidRPr="00DF7975" w:rsidRDefault="00893F8E" w:rsidP="00DF797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F7975">
        <w:rPr>
          <w:rFonts w:ascii="Tahoma" w:hAnsi="Tahoma" w:cs="Tahoma"/>
          <w:sz w:val="22"/>
          <w:szCs w:val="22"/>
        </w:rPr>
        <w:t>We certainly appreciate whatever support you are able to give us. Please take a moment to complete and submit the enclosed donation form. Thank you so mu</w:t>
      </w:r>
      <w:r w:rsidR="00A60A86">
        <w:rPr>
          <w:rFonts w:ascii="Tahoma" w:hAnsi="Tahoma" w:cs="Tahoma"/>
          <w:sz w:val="22"/>
          <w:szCs w:val="22"/>
        </w:rPr>
        <w:t>ch for your kind consideration!</w:t>
      </w:r>
    </w:p>
    <w:p w:rsidR="00893F8E" w:rsidRPr="00C742C9" w:rsidRDefault="00893F8E" w:rsidP="00893F8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672B0" w:rsidRDefault="00054FE3" w:rsidP="0070656A">
      <w:pPr>
        <w:pStyle w:val="Title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lastRenderedPageBreak/>
        <w:t>Chance</w:t>
      </w:r>
    </w:p>
    <w:p w:rsidR="0070656A" w:rsidRPr="00CB4903" w:rsidRDefault="0070656A" w:rsidP="0070656A">
      <w:pPr>
        <w:pStyle w:val="Title"/>
        <w:rPr>
          <w:rFonts w:ascii="Tahoma" w:hAnsi="Tahoma" w:cs="Tahoma"/>
          <w:sz w:val="32"/>
        </w:rPr>
      </w:pPr>
      <w:r w:rsidRPr="00CB4903">
        <w:rPr>
          <w:rFonts w:ascii="Tahoma" w:hAnsi="Tahoma" w:cs="Tahoma"/>
          <w:sz w:val="32"/>
        </w:rPr>
        <w:t xml:space="preserve"> DONATION FORM</w:t>
      </w:r>
    </w:p>
    <w:p w:rsidR="0070656A" w:rsidRPr="00CB4903" w:rsidRDefault="0070656A" w:rsidP="0070656A">
      <w:pPr>
        <w:pStyle w:val="Title"/>
        <w:rPr>
          <w:rFonts w:ascii="Tahoma" w:hAnsi="Tahoma" w:cs="Tahoma"/>
          <w:sz w:val="22"/>
        </w:rPr>
      </w:pPr>
    </w:p>
    <w:p w:rsidR="0070656A" w:rsidRPr="00CB4903" w:rsidRDefault="0070656A" w:rsidP="0070656A">
      <w:pPr>
        <w:jc w:val="both"/>
        <w:rPr>
          <w:rFonts w:ascii="Tahoma" w:hAnsi="Tahoma" w:cs="Tahoma"/>
          <w:sz w:val="16"/>
          <w:szCs w:val="16"/>
        </w:rPr>
      </w:pPr>
    </w:p>
    <w:p w:rsidR="0070656A" w:rsidRPr="00CB4903" w:rsidRDefault="0070656A" w:rsidP="0070656A">
      <w:pPr>
        <w:tabs>
          <w:tab w:val="left" w:pos="900"/>
          <w:tab w:val="left" w:pos="1530"/>
          <w:tab w:val="left" w:pos="4230"/>
          <w:tab w:val="left" w:pos="5580"/>
          <w:tab w:val="right" w:leader="underscore" w:pos="9360"/>
        </w:tabs>
        <w:spacing w:line="360" w:lineRule="auto"/>
        <w:rPr>
          <w:rFonts w:ascii="Tahoma" w:hAnsi="Tahoma" w:cs="Tahoma"/>
        </w:rPr>
      </w:pPr>
      <w:r w:rsidRPr="00CB4903">
        <w:rPr>
          <w:rFonts w:ascii="Tahoma" w:hAnsi="Tahoma" w:cs="Tahoma"/>
        </w:rPr>
        <w:t>Description of Item</w:t>
      </w:r>
      <w:r w:rsidR="008672B0">
        <w:rPr>
          <w:rFonts w:ascii="Tahoma" w:hAnsi="Tahoma" w:cs="Tahoma"/>
        </w:rPr>
        <w:t>/Service</w:t>
      </w:r>
      <w:r w:rsidRPr="00CB4903">
        <w:rPr>
          <w:rFonts w:ascii="Tahoma" w:hAnsi="Tahoma" w:cs="Tahoma"/>
        </w:rPr>
        <w:t xml:space="preserve"> (include limitations, valid dates and conditions):</w:t>
      </w:r>
      <w:r w:rsidRPr="00CB4903">
        <w:rPr>
          <w:rFonts w:ascii="Tahoma" w:hAnsi="Tahoma" w:cs="Tahoma"/>
        </w:rPr>
        <w:tab/>
      </w:r>
    </w:p>
    <w:p w:rsidR="0070656A" w:rsidRDefault="0070656A" w:rsidP="0070656A">
      <w:pPr>
        <w:tabs>
          <w:tab w:val="right" w:leader="underscore" w:pos="9360"/>
        </w:tabs>
        <w:spacing w:line="360" w:lineRule="auto"/>
        <w:rPr>
          <w:rFonts w:ascii="Tahoma" w:hAnsi="Tahoma" w:cs="Tahoma"/>
          <w:u w:val="single"/>
        </w:rPr>
      </w:pPr>
      <w:r w:rsidRPr="00CB4903">
        <w:rPr>
          <w:rFonts w:ascii="Tahoma" w:hAnsi="Tahoma" w:cs="Tahoma"/>
          <w:u w:val="single"/>
        </w:rPr>
        <w:tab/>
      </w:r>
    </w:p>
    <w:p w:rsidR="00CB4903" w:rsidRDefault="00CB4903" w:rsidP="00CB4903">
      <w:pPr>
        <w:tabs>
          <w:tab w:val="right" w:leader="underscore" w:pos="9360"/>
        </w:tabs>
        <w:spacing w:line="360" w:lineRule="auto"/>
        <w:rPr>
          <w:rFonts w:ascii="Tahoma" w:hAnsi="Tahoma" w:cs="Tahoma"/>
          <w:u w:val="single"/>
        </w:rPr>
      </w:pPr>
      <w:r w:rsidRPr="00CB4903">
        <w:rPr>
          <w:rFonts w:ascii="Tahoma" w:hAnsi="Tahoma" w:cs="Tahoma"/>
          <w:u w:val="single"/>
        </w:rPr>
        <w:tab/>
      </w:r>
    </w:p>
    <w:p w:rsidR="0070656A" w:rsidRPr="00CB4903" w:rsidRDefault="0070656A" w:rsidP="0070656A">
      <w:pPr>
        <w:tabs>
          <w:tab w:val="right" w:leader="underscore" w:pos="9360"/>
        </w:tabs>
        <w:spacing w:before="120" w:line="360" w:lineRule="auto"/>
        <w:rPr>
          <w:rFonts w:ascii="Tahoma" w:hAnsi="Tahoma" w:cs="Tahoma"/>
        </w:rPr>
      </w:pPr>
      <w:r w:rsidRPr="00CB4903">
        <w:rPr>
          <w:rFonts w:ascii="Tahoma" w:hAnsi="Tahoma" w:cs="Tahoma"/>
        </w:rPr>
        <w:t>Estimated Fair Market Value:  $ ________________ Date Donated:</w:t>
      </w:r>
      <w:r w:rsidRPr="00CB4903">
        <w:rPr>
          <w:rFonts w:ascii="Tahoma" w:hAnsi="Tahoma" w:cs="Tahoma"/>
        </w:rPr>
        <w:tab/>
      </w:r>
    </w:p>
    <w:p w:rsidR="00CB4903" w:rsidRPr="00CB4903" w:rsidRDefault="00CB4903" w:rsidP="0070656A">
      <w:pPr>
        <w:pStyle w:val="Header"/>
        <w:tabs>
          <w:tab w:val="clear" w:pos="4320"/>
          <w:tab w:val="clear" w:pos="8640"/>
          <w:tab w:val="right" w:leader="underscore" w:pos="9360"/>
        </w:tabs>
        <w:spacing w:line="360" w:lineRule="auto"/>
        <w:rPr>
          <w:rFonts w:ascii="Tahoma" w:hAnsi="Tahoma" w:cs="Tahoma"/>
          <w:sz w:val="22"/>
        </w:rPr>
      </w:pPr>
    </w:p>
    <w:p w:rsidR="0070656A" w:rsidRPr="00CB4903" w:rsidRDefault="0070656A" w:rsidP="0070656A">
      <w:pPr>
        <w:pStyle w:val="Header"/>
        <w:tabs>
          <w:tab w:val="clear" w:pos="4320"/>
          <w:tab w:val="clear" w:pos="8640"/>
          <w:tab w:val="right" w:leader="underscore" w:pos="9360"/>
        </w:tabs>
        <w:spacing w:line="360" w:lineRule="auto"/>
        <w:rPr>
          <w:rFonts w:ascii="Tahoma" w:hAnsi="Tahoma" w:cs="Tahoma"/>
          <w:sz w:val="22"/>
        </w:rPr>
      </w:pPr>
      <w:r w:rsidRPr="00CB4903">
        <w:rPr>
          <w:rFonts w:ascii="Tahoma" w:hAnsi="Tahoma" w:cs="Tahoma"/>
          <w:sz w:val="22"/>
        </w:rPr>
        <w:t xml:space="preserve">Fair market value of any goods or services given to donor in return:  $  </w:t>
      </w:r>
      <w:r w:rsidRPr="00CB4903">
        <w:rPr>
          <w:rFonts w:ascii="Tahoma" w:hAnsi="Tahoma" w:cs="Tahoma"/>
          <w:sz w:val="22"/>
        </w:rPr>
        <w:tab/>
      </w:r>
    </w:p>
    <w:p w:rsidR="00CB4903" w:rsidRPr="00CB4903" w:rsidRDefault="00CB4903" w:rsidP="0070656A">
      <w:pPr>
        <w:pStyle w:val="Heading1"/>
        <w:spacing w:line="360" w:lineRule="auto"/>
        <w:rPr>
          <w:rFonts w:ascii="Tahoma" w:hAnsi="Tahoma" w:cs="Tahoma"/>
          <w:b w:val="0"/>
          <w:sz w:val="22"/>
        </w:rPr>
      </w:pPr>
    </w:p>
    <w:p w:rsidR="0070656A" w:rsidRPr="00CB4903" w:rsidRDefault="0070656A" w:rsidP="0070656A">
      <w:pPr>
        <w:pStyle w:val="Heading1"/>
        <w:spacing w:line="360" w:lineRule="auto"/>
        <w:rPr>
          <w:rFonts w:ascii="Tahoma" w:hAnsi="Tahoma" w:cs="Tahoma"/>
          <w:b w:val="0"/>
          <w:sz w:val="22"/>
          <w:u w:val="single"/>
        </w:rPr>
      </w:pPr>
      <w:r w:rsidRPr="00CB4903">
        <w:rPr>
          <w:rFonts w:ascii="Tahoma" w:hAnsi="Tahoma" w:cs="Tahoma"/>
          <w:b w:val="0"/>
          <w:sz w:val="22"/>
        </w:rPr>
        <w:t xml:space="preserve">If goods or materials, will you deliver?       If Yes, When? </w:t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</w:p>
    <w:p w:rsidR="0070656A" w:rsidRPr="00CB4903" w:rsidRDefault="0070656A" w:rsidP="0070656A">
      <w:pPr>
        <w:pStyle w:val="Heading1"/>
        <w:spacing w:line="360" w:lineRule="auto"/>
        <w:rPr>
          <w:rFonts w:ascii="Tahoma" w:hAnsi="Tahoma" w:cs="Tahoma"/>
          <w:b w:val="0"/>
          <w:sz w:val="22"/>
          <w:u w:val="single"/>
        </w:rPr>
      </w:pPr>
      <w:r w:rsidRPr="00CB4903">
        <w:rPr>
          <w:rFonts w:ascii="Tahoma" w:hAnsi="Tahoma" w:cs="Tahoma"/>
          <w:b w:val="0"/>
          <w:sz w:val="22"/>
        </w:rPr>
        <w:t>If No, where and when can it be picked up?</w:t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  <w:r w:rsidRPr="00CB4903">
        <w:rPr>
          <w:rFonts w:ascii="Tahoma" w:hAnsi="Tahoma" w:cs="Tahoma"/>
          <w:b w:val="0"/>
          <w:sz w:val="22"/>
          <w:u w:val="single"/>
        </w:rPr>
        <w:tab/>
      </w:r>
    </w:p>
    <w:p w:rsidR="0070656A" w:rsidRPr="00CB4903" w:rsidRDefault="0070656A" w:rsidP="0070656A">
      <w:pPr>
        <w:tabs>
          <w:tab w:val="right" w:leader="underscore" w:pos="4230"/>
          <w:tab w:val="left" w:pos="4500"/>
          <w:tab w:val="right" w:leader="underscore" w:pos="5760"/>
          <w:tab w:val="right" w:leader="underscore" w:pos="9360"/>
        </w:tabs>
        <w:rPr>
          <w:rFonts w:ascii="Tahoma" w:hAnsi="Tahoma" w:cs="Tahoma"/>
        </w:rPr>
      </w:pPr>
      <w:r w:rsidRPr="00CB4903">
        <w:rPr>
          <w:rFonts w:ascii="Tahoma" w:hAnsi="Tahoma" w:cs="Tahoma"/>
        </w:rPr>
        <w:t>Gift Certificate:  Attached __</w:t>
      </w:r>
      <w:proofErr w:type="gramStart"/>
      <w:r w:rsidRPr="00CB4903">
        <w:rPr>
          <w:rFonts w:ascii="Tahoma" w:hAnsi="Tahoma" w:cs="Tahoma"/>
        </w:rPr>
        <w:t>_  To</w:t>
      </w:r>
      <w:proofErr w:type="gramEnd"/>
      <w:r w:rsidRPr="00CB4903">
        <w:rPr>
          <w:rFonts w:ascii="Tahoma" w:hAnsi="Tahoma" w:cs="Tahoma"/>
        </w:rPr>
        <w:t xml:space="preserve"> be mailed ___  Valid dates:  </w:t>
      </w:r>
      <w:r w:rsidRPr="00CB4903">
        <w:rPr>
          <w:rFonts w:ascii="Tahoma" w:hAnsi="Tahoma" w:cs="Tahoma"/>
        </w:rPr>
        <w:tab/>
      </w:r>
    </w:p>
    <w:p w:rsidR="0070656A" w:rsidRPr="00CB4903" w:rsidRDefault="0070656A" w:rsidP="0070656A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</w:p>
    <w:p w:rsidR="0070656A" w:rsidRPr="00CB4903" w:rsidRDefault="0070656A" w:rsidP="0070656A">
      <w:pPr>
        <w:pStyle w:val="Heading1"/>
        <w:tabs>
          <w:tab w:val="left" w:leader="underscore" w:pos="4770"/>
          <w:tab w:val="right" w:pos="9360"/>
        </w:tabs>
        <w:spacing w:line="360" w:lineRule="auto"/>
        <w:rPr>
          <w:rFonts w:ascii="Tahoma" w:hAnsi="Tahoma" w:cs="Tahoma"/>
          <w:b w:val="0"/>
          <w:sz w:val="22"/>
          <w:u w:val="single"/>
        </w:rPr>
      </w:pPr>
      <w:r w:rsidRPr="00CB4903">
        <w:rPr>
          <w:rFonts w:ascii="Tahoma" w:hAnsi="Tahoma" w:cs="Tahoma"/>
          <w:b w:val="0"/>
          <w:sz w:val="22"/>
        </w:rPr>
        <w:t>Donor’s Name: _______________________    Donor’s Signature: _________________</w:t>
      </w:r>
      <w:r w:rsidRPr="00CB4903">
        <w:rPr>
          <w:rFonts w:ascii="Tahoma" w:hAnsi="Tahoma" w:cs="Tahoma"/>
          <w:b w:val="0"/>
          <w:sz w:val="22"/>
          <w:u w:val="single"/>
        </w:rPr>
        <w:tab/>
      </w:r>
    </w:p>
    <w:p w:rsidR="0070656A" w:rsidRPr="00CB4903" w:rsidRDefault="0070656A" w:rsidP="0070656A">
      <w:pPr>
        <w:tabs>
          <w:tab w:val="right" w:leader="underscore" w:pos="9360"/>
        </w:tabs>
        <w:spacing w:line="360" w:lineRule="auto"/>
        <w:rPr>
          <w:rFonts w:ascii="Tahoma" w:hAnsi="Tahoma" w:cs="Tahoma"/>
        </w:rPr>
      </w:pPr>
      <w:r w:rsidRPr="00CB4903">
        <w:rPr>
          <w:rFonts w:ascii="Tahoma" w:hAnsi="Tahoma" w:cs="Tahoma"/>
        </w:rPr>
        <w:t>Company:</w:t>
      </w:r>
      <w:r w:rsidRPr="00CB4903">
        <w:rPr>
          <w:rFonts w:ascii="Tahoma" w:hAnsi="Tahoma" w:cs="Tahoma"/>
        </w:rPr>
        <w:tab/>
      </w:r>
    </w:p>
    <w:p w:rsidR="0070656A" w:rsidRPr="00CB4903" w:rsidRDefault="0070656A" w:rsidP="0070656A">
      <w:pPr>
        <w:tabs>
          <w:tab w:val="right" w:leader="underscore" w:pos="9360"/>
        </w:tabs>
        <w:spacing w:line="360" w:lineRule="auto"/>
        <w:rPr>
          <w:rFonts w:ascii="Tahoma" w:hAnsi="Tahoma" w:cs="Tahoma"/>
        </w:rPr>
      </w:pPr>
      <w:r w:rsidRPr="00CB4903">
        <w:rPr>
          <w:rFonts w:ascii="Tahoma" w:hAnsi="Tahoma" w:cs="Tahoma"/>
        </w:rPr>
        <w:t>Address:</w:t>
      </w:r>
      <w:r w:rsidRPr="00CB4903">
        <w:rPr>
          <w:rFonts w:ascii="Tahoma" w:hAnsi="Tahoma" w:cs="Tahoma"/>
        </w:rPr>
        <w:tab/>
      </w:r>
    </w:p>
    <w:p w:rsidR="0070656A" w:rsidRPr="00CB4903" w:rsidRDefault="0070656A" w:rsidP="0070656A">
      <w:pPr>
        <w:tabs>
          <w:tab w:val="right" w:leader="underscore" w:pos="4230"/>
          <w:tab w:val="right" w:leader="underscore" w:pos="5760"/>
          <w:tab w:val="right" w:leader="underscore" w:pos="9360"/>
        </w:tabs>
        <w:spacing w:line="360" w:lineRule="auto"/>
        <w:rPr>
          <w:rFonts w:ascii="Tahoma" w:hAnsi="Tahoma" w:cs="Tahoma"/>
        </w:rPr>
      </w:pPr>
      <w:r w:rsidRPr="00CB4903">
        <w:rPr>
          <w:rFonts w:ascii="Tahoma" w:hAnsi="Tahoma" w:cs="Tahoma"/>
        </w:rPr>
        <w:t>City:</w:t>
      </w:r>
      <w:r w:rsidRPr="00CB4903">
        <w:rPr>
          <w:rFonts w:ascii="Tahoma" w:hAnsi="Tahoma" w:cs="Tahoma"/>
        </w:rPr>
        <w:tab/>
        <w:t xml:space="preserve">State: </w:t>
      </w:r>
      <w:r w:rsidRPr="00CB4903">
        <w:rPr>
          <w:rFonts w:ascii="Tahoma" w:hAnsi="Tahoma" w:cs="Tahoma"/>
        </w:rPr>
        <w:tab/>
        <w:t xml:space="preserve">  Zip:  </w:t>
      </w:r>
      <w:r w:rsidRPr="00CB4903">
        <w:rPr>
          <w:rFonts w:ascii="Tahoma" w:hAnsi="Tahoma" w:cs="Tahoma"/>
        </w:rPr>
        <w:tab/>
      </w:r>
    </w:p>
    <w:p w:rsidR="0070656A" w:rsidRDefault="00236D8A" w:rsidP="0070656A">
      <w:pPr>
        <w:tabs>
          <w:tab w:val="right" w:leader="underscore" w:pos="4230"/>
          <w:tab w:val="left" w:pos="4500"/>
          <w:tab w:val="right" w:leader="underscore" w:pos="9360"/>
        </w:tabs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Phone: 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Email</w:t>
      </w:r>
      <w:r w:rsidR="0070656A" w:rsidRPr="00CB4903">
        <w:rPr>
          <w:rFonts w:ascii="Tahoma" w:hAnsi="Tahoma" w:cs="Tahoma"/>
        </w:rPr>
        <w:t xml:space="preserve">:  </w:t>
      </w:r>
      <w:r w:rsidR="0070656A" w:rsidRPr="00CB4903">
        <w:rPr>
          <w:rFonts w:ascii="Tahoma" w:hAnsi="Tahoma" w:cs="Tahoma"/>
        </w:rPr>
        <w:tab/>
      </w:r>
    </w:p>
    <w:p w:rsidR="00236D8A" w:rsidRPr="00CB4903" w:rsidRDefault="00236D8A" w:rsidP="0070656A">
      <w:pPr>
        <w:tabs>
          <w:tab w:val="right" w:leader="underscore" w:pos="4230"/>
          <w:tab w:val="left" w:pos="4500"/>
          <w:tab w:val="right" w:leader="underscore" w:pos="9360"/>
        </w:tabs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Website: __________________________________________________________</w:t>
      </w:r>
    </w:p>
    <w:p w:rsidR="0070656A" w:rsidRPr="00CB4903" w:rsidRDefault="0070656A" w:rsidP="0070656A">
      <w:pPr>
        <w:tabs>
          <w:tab w:val="right" w:leader="underscore" w:pos="6120"/>
          <w:tab w:val="right" w:leader="underscore" w:pos="9360"/>
        </w:tabs>
        <w:spacing w:line="360" w:lineRule="auto"/>
        <w:rPr>
          <w:rFonts w:ascii="Tahoma" w:hAnsi="Tahoma" w:cs="Tahoma"/>
        </w:rPr>
      </w:pPr>
      <w:r w:rsidRPr="00CB4903">
        <w:rPr>
          <w:rFonts w:ascii="Tahoma" w:hAnsi="Tahoma" w:cs="Tahoma"/>
        </w:rPr>
        <w:t xml:space="preserve">Volunteer Solicitor: </w:t>
      </w:r>
      <w:r w:rsidRPr="00CB4903">
        <w:rPr>
          <w:rFonts w:ascii="Tahoma" w:hAnsi="Tahoma" w:cs="Tahoma"/>
          <w:u w:val="single"/>
        </w:rPr>
        <w:t>____</w:t>
      </w:r>
      <w:r w:rsidR="00CB4903" w:rsidRPr="00CB4903">
        <w:rPr>
          <w:rFonts w:ascii="Tahoma" w:hAnsi="Tahoma" w:cs="Tahoma"/>
          <w:u w:val="single"/>
        </w:rPr>
        <w:t>___</w:t>
      </w:r>
      <w:r w:rsidRPr="00CB4903">
        <w:rPr>
          <w:rFonts w:ascii="Tahoma" w:hAnsi="Tahoma" w:cs="Tahoma"/>
          <w:u w:val="single"/>
        </w:rPr>
        <w:t xml:space="preserve">    ____________      </w:t>
      </w:r>
      <w:r w:rsidR="00CB4903" w:rsidRPr="00CB4903">
        <w:rPr>
          <w:rFonts w:ascii="Tahoma" w:hAnsi="Tahoma" w:cs="Tahoma"/>
          <w:u w:val="single"/>
        </w:rPr>
        <w:t xml:space="preserve"> </w:t>
      </w:r>
      <w:r w:rsidR="00924504">
        <w:rPr>
          <w:rFonts w:ascii="Tahoma" w:hAnsi="Tahoma" w:cs="Tahoma"/>
        </w:rPr>
        <w:t xml:space="preserve"> Dat</w:t>
      </w:r>
      <w:r w:rsidRPr="00CB4903">
        <w:rPr>
          <w:rFonts w:ascii="Tahoma" w:hAnsi="Tahoma" w:cs="Tahoma"/>
        </w:rPr>
        <w:t>e</w:t>
      </w:r>
      <w:proofErr w:type="gramStart"/>
      <w:r w:rsidRPr="00CB4903">
        <w:rPr>
          <w:rFonts w:ascii="Tahoma" w:hAnsi="Tahoma" w:cs="Tahoma"/>
        </w:rPr>
        <w:t>:</w:t>
      </w:r>
      <w:r w:rsidR="00924504">
        <w:rPr>
          <w:rFonts w:ascii="Tahoma" w:hAnsi="Tahoma" w:cs="Tahoma"/>
        </w:rPr>
        <w:t>_</w:t>
      </w:r>
      <w:proofErr w:type="gramEnd"/>
      <w:r w:rsidRPr="00CB4903">
        <w:rPr>
          <w:rFonts w:ascii="Tahoma" w:hAnsi="Tahoma" w:cs="Tahoma"/>
        </w:rPr>
        <w:t>__________________</w:t>
      </w:r>
    </w:p>
    <w:p w:rsidR="00CB4903" w:rsidRPr="00CB4903" w:rsidRDefault="00CB4903" w:rsidP="0070656A">
      <w:pPr>
        <w:tabs>
          <w:tab w:val="right" w:leader="underscore" w:pos="6120"/>
          <w:tab w:val="right" w:leader="underscore" w:pos="9180"/>
        </w:tabs>
        <w:rPr>
          <w:rFonts w:ascii="Tahoma" w:hAnsi="Tahoma" w:cs="Tahoma"/>
          <w:b/>
          <w:i/>
        </w:rPr>
      </w:pPr>
    </w:p>
    <w:p w:rsidR="00236D8A" w:rsidRPr="00A60A86" w:rsidRDefault="0070656A" w:rsidP="0070656A">
      <w:pPr>
        <w:tabs>
          <w:tab w:val="right" w:leader="underscore" w:pos="6120"/>
          <w:tab w:val="right" w:leader="underscore" w:pos="9180"/>
        </w:tabs>
        <w:rPr>
          <w:rFonts w:ascii="Tahoma" w:hAnsi="Tahoma" w:cs="Tahoma"/>
          <w:sz w:val="22"/>
          <w:szCs w:val="22"/>
        </w:rPr>
      </w:pPr>
      <w:r w:rsidRPr="00A60A86">
        <w:rPr>
          <w:rFonts w:ascii="Tahoma" w:hAnsi="Tahoma" w:cs="Tahoma"/>
          <w:sz w:val="22"/>
          <w:szCs w:val="22"/>
        </w:rPr>
        <w:t xml:space="preserve">Please </w:t>
      </w:r>
      <w:r w:rsidR="00236D8A" w:rsidRPr="00A60A86">
        <w:rPr>
          <w:rFonts w:ascii="Tahoma" w:hAnsi="Tahoma" w:cs="Tahoma"/>
          <w:sz w:val="22"/>
          <w:szCs w:val="22"/>
        </w:rPr>
        <w:t xml:space="preserve">fax your </w:t>
      </w:r>
      <w:r w:rsidR="005901AD" w:rsidRPr="00A60A86">
        <w:rPr>
          <w:rFonts w:ascii="Tahoma" w:hAnsi="Tahoma" w:cs="Tahoma"/>
          <w:sz w:val="22"/>
          <w:szCs w:val="22"/>
        </w:rPr>
        <w:t>completed form to</w:t>
      </w:r>
      <w:r w:rsidR="00F00FF7" w:rsidRPr="00A60A86">
        <w:rPr>
          <w:rFonts w:ascii="Tahoma" w:hAnsi="Tahoma" w:cs="Tahoma"/>
          <w:sz w:val="22"/>
          <w:szCs w:val="22"/>
        </w:rPr>
        <w:t xml:space="preserve"> the Unicorn Children's Foundation at</w:t>
      </w:r>
      <w:r w:rsidR="00874BA8" w:rsidRPr="00A60A86">
        <w:rPr>
          <w:rFonts w:ascii="Tahoma" w:hAnsi="Tahoma" w:cs="Tahoma"/>
          <w:sz w:val="22"/>
          <w:szCs w:val="22"/>
        </w:rPr>
        <w:t xml:space="preserve"> </w:t>
      </w:r>
      <w:r w:rsidR="00236D8A" w:rsidRPr="00A60A86">
        <w:rPr>
          <w:rFonts w:ascii="Tahoma" w:hAnsi="Tahoma" w:cs="Tahoma"/>
          <w:sz w:val="22"/>
          <w:szCs w:val="22"/>
        </w:rPr>
        <w:t>561-620-9376</w:t>
      </w:r>
      <w:r w:rsidR="00A60A86" w:rsidRPr="00A60A86">
        <w:rPr>
          <w:rFonts w:ascii="Tahoma" w:hAnsi="Tahoma" w:cs="Tahoma"/>
          <w:sz w:val="22"/>
          <w:szCs w:val="22"/>
        </w:rPr>
        <w:t xml:space="preserve"> </w:t>
      </w:r>
      <w:r w:rsidR="00236D8A" w:rsidRPr="00A60A86">
        <w:rPr>
          <w:rFonts w:ascii="Tahoma" w:hAnsi="Tahoma" w:cs="Tahoma"/>
          <w:sz w:val="22"/>
          <w:szCs w:val="22"/>
        </w:rPr>
        <w:t>or Email to Tony@all4civicengagement.org</w:t>
      </w:r>
    </w:p>
    <w:p w:rsidR="0070656A" w:rsidRPr="00A60A86" w:rsidRDefault="0070656A" w:rsidP="0070656A">
      <w:pPr>
        <w:tabs>
          <w:tab w:val="right" w:leader="underscore" w:pos="4230"/>
          <w:tab w:val="left" w:pos="4500"/>
          <w:tab w:val="right" w:leader="underscore" w:pos="5760"/>
          <w:tab w:val="right" w:leader="underscore" w:pos="9180"/>
        </w:tabs>
        <w:rPr>
          <w:rFonts w:ascii="Tahoma" w:hAnsi="Tahoma" w:cs="Tahoma"/>
          <w:sz w:val="16"/>
          <w:szCs w:val="16"/>
        </w:rPr>
      </w:pPr>
    </w:p>
    <w:p w:rsidR="0070656A" w:rsidRPr="00A60A86" w:rsidRDefault="005901AD" w:rsidP="0070656A">
      <w:pPr>
        <w:tabs>
          <w:tab w:val="right" w:leader="underscore" w:pos="4230"/>
          <w:tab w:val="left" w:pos="4500"/>
          <w:tab w:val="right" w:leader="underscore" w:pos="5760"/>
          <w:tab w:val="right" w:leader="underscore" w:pos="9180"/>
        </w:tabs>
        <w:rPr>
          <w:rFonts w:ascii="Tahoma" w:hAnsi="Tahoma" w:cs="Tahoma"/>
        </w:rPr>
      </w:pPr>
      <w:r w:rsidRPr="00A60A86">
        <w:rPr>
          <w:rFonts w:ascii="Tahoma" w:hAnsi="Tahoma" w:cs="Tahoma"/>
        </w:rPr>
        <w:t>We reserve</w:t>
      </w:r>
      <w:r w:rsidR="0070656A" w:rsidRPr="00A60A86">
        <w:rPr>
          <w:rFonts w:ascii="Tahoma" w:hAnsi="Tahoma" w:cs="Tahoma"/>
        </w:rPr>
        <w:t xml:space="preserve"> the right to package </w:t>
      </w:r>
      <w:r w:rsidR="00054FE3">
        <w:rPr>
          <w:rFonts w:ascii="Tahoma" w:hAnsi="Tahoma" w:cs="Tahoma"/>
        </w:rPr>
        <w:t>chance</w:t>
      </w:r>
      <w:r w:rsidR="008672B0" w:rsidRPr="00A60A86">
        <w:rPr>
          <w:rFonts w:ascii="Tahoma" w:hAnsi="Tahoma" w:cs="Tahoma"/>
        </w:rPr>
        <w:t xml:space="preserve"> </w:t>
      </w:r>
      <w:r w:rsidR="0070656A" w:rsidRPr="00A60A86">
        <w:rPr>
          <w:rFonts w:ascii="Tahoma" w:hAnsi="Tahoma" w:cs="Tahoma"/>
        </w:rPr>
        <w:t>items as needed.</w:t>
      </w:r>
    </w:p>
    <w:p w:rsidR="0070656A" w:rsidRPr="008672B0" w:rsidRDefault="0070656A" w:rsidP="0070656A">
      <w:pPr>
        <w:keepLines/>
        <w:tabs>
          <w:tab w:val="num" w:pos="540"/>
        </w:tabs>
        <w:ind w:right="360"/>
        <w:rPr>
          <w:rFonts w:ascii="Tahoma" w:hAnsi="Tahoma" w:cs="Tahoma"/>
          <w:sz w:val="16"/>
          <w:szCs w:val="16"/>
        </w:rPr>
      </w:pPr>
    </w:p>
    <w:p w:rsidR="0070656A" w:rsidRDefault="0070656A" w:rsidP="0070656A">
      <w:pPr>
        <w:keepLines/>
        <w:tabs>
          <w:tab w:val="num" w:pos="0"/>
        </w:tabs>
        <w:ind w:right="360"/>
        <w:jc w:val="center"/>
        <w:rPr>
          <w:rFonts w:ascii="Tahoma" w:hAnsi="Tahoma" w:cs="Tahoma"/>
          <w:bCs/>
          <w:u w:val="single"/>
        </w:rPr>
      </w:pPr>
      <w:r w:rsidRPr="00E97386">
        <w:rPr>
          <w:rFonts w:ascii="Tahoma" w:hAnsi="Tahoma" w:cs="Tahoma"/>
          <w:bCs/>
          <w:u w:val="single"/>
        </w:rPr>
        <w:t>All items must be received</w:t>
      </w:r>
      <w:r w:rsidR="00236D8A" w:rsidRPr="00E97386">
        <w:rPr>
          <w:rFonts w:ascii="Tahoma" w:hAnsi="Tahoma" w:cs="Tahoma"/>
          <w:bCs/>
          <w:u w:val="single"/>
        </w:rPr>
        <w:t xml:space="preserve"> no later than Monday, October 1</w:t>
      </w:r>
      <w:r w:rsidRPr="00E97386">
        <w:rPr>
          <w:rFonts w:ascii="Tahoma" w:hAnsi="Tahoma" w:cs="Tahoma"/>
          <w:bCs/>
          <w:u w:val="single"/>
        </w:rPr>
        <w:t>, 201</w:t>
      </w:r>
      <w:r w:rsidR="00236D8A" w:rsidRPr="00E97386">
        <w:rPr>
          <w:rFonts w:ascii="Tahoma" w:hAnsi="Tahoma" w:cs="Tahoma"/>
          <w:bCs/>
          <w:u w:val="single"/>
        </w:rPr>
        <w:t>8</w:t>
      </w:r>
    </w:p>
    <w:p w:rsidR="00E97386" w:rsidRPr="00E97386" w:rsidRDefault="00E97386" w:rsidP="0070656A">
      <w:pPr>
        <w:keepLines/>
        <w:tabs>
          <w:tab w:val="num" w:pos="0"/>
        </w:tabs>
        <w:ind w:right="360"/>
        <w:jc w:val="center"/>
        <w:rPr>
          <w:rFonts w:ascii="Tahoma" w:hAnsi="Tahoma" w:cs="Tahoma"/>
          <w:bCs/>
          <w:sz w:val="28"/>
          <w:szCs w:val="28"/>
          <w:u w:val="single"/>
        </w:rPr>
      </w:pPr>
    </w:p>
    <w:p w:rsidR="00CB4903" w:rsidRDefault="00E97386" w:rsidP="00E97386">
      <w:pPr>
        <w:tabs>
          <w:tab w:val="num" w:pos="360"/>
          <w:tab w:val="num" w:pos="1440"/>
        </w:tabs>
        <w:ind w:left="360"/>
        <w:jc w:val="center"/>
        <w:rPr>
          <w:rFonts w:ascii="Tahoma" w:hAnsi="Tahoma" w:cs="Tahoma"/>
          <w:bCs/>
          <w:sz w:val="20"/>
          <w:szCs w:val="20"/>
        </w:rPr>
      </w:pPr>
      <w:r w:rsidRPr="00E97386">
        <w:rPr>
          <w:rFonts w:ascii="Tahoma" w:hAnsi="Tahoma" w:cs="Tahoma"/>
          <w:noProof/>
        </w:rPr>
        <w:drawing>
          <wp:inline distT="0" distB="0" distL="0" distR="0">
            <wp:extent cx="1541780" cy="931276"/>
            <wp:effectExtent l="19050" t="0" r="1270" b="0"/>
            <wp:docPr id="2" name="Picture 10" descr="SNAC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C Logo Whi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11" cy="9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903" w:rsidSect="00E87897">
      <w:footerReference w:type="default" r:id="rId11"/>
      <w:pgSz w:w="12240" w:h="15840"/>
      <w:pgMar w:top="1440" w:right="1800" w:bottom="720" w:left="1800" w:header="720" w:footer="720" w:gutter="0"/>
      <w:pgBorders w:offsetFrom="page">
        <w:top w:val="threeDEmboss" w:sz="24" w:space="24" w:color="7030A0"/>
        <w:left w:val="threeDEmboss" w:sz="24" w:space="24" w:color="7030A0"/>
        <w:bottom w:val="threeDEmboss" w:sz="24" w:space="24" w:color="7030A0"/>
        <w:right w:val="threeDEmboss" w:sz="24" w:space="24" w:color="7030A0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4AB" w:rsidRDefault="000614AB">
      <w:r>
        <w:separator/>
      </w:r>
    </w:p>
  </w:endnote>
  <w:endnote w:type="continuationSeparator" w:id="0">
    <w:p w:rsidR="000614AB" w:rsidRDefault="00061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897" w:rsidRPr="009436D8" w:rsidRDefault="00E87897" w:rsidP="00E87897">
    <w:pPr>
      <w:jc w:val="both"/>
      <w:rPr>
        <w:rFonts w:asciiTheme="minorHAnsi" w:hAnsiTheme="minorHAnsi" w:cstheme="minorHAnsi"/>
        <w:bCs/>
        <w:sz w:val="16"/>
        <w:szCs w:val="16"/>
      </w:rPr>
    </w:pPr>
    <w:r w:rsidRPr="009436D8">
      <w:rPr>
        <w:rFonts w:asciiTheme="minorHAnsi" w:hAnsiTheme="minorHAnsi" w:cstheme="minorHAnsi"/>
        <w:bCs/>
        <w:sz w:val="16"/>
        <w:szCs w:val="16"/>
      </w:rPr>
      <w:t>THE UNICORN CHILDREN'S FOUNDATION SERVES AS THE FISCAL SPONSOR FOR THE SPECIAL NEEDS ADVISORY COALITION OF PALM BEACH COUNTY. THE UNICORN CHILDREN'S FOUNDATION IS A 501(c</w:t>
    </w:r>
    <w:proofErr w:type="gramStart"/>
    <w:r w:rsidRPr="009436D8">
      <w:rPr>
        <w:rFonts w:asciiTheme="minorHAnsi" w:hAnsiTheme="minorHAnsi" w:cstheme="minorHAnsi"/>
        <w:bCs/>
        <w:sz w:val="16"/>
        <w:szCs w:val="16"/>
      </w:rPr>
      <w:t>)3</w:t>
    </w:r>
    <w:proofErr w:type="gramEnd"/>
    <w:r w:rsidRPr="009436D8">
      <w:rPr>
        <w:rFonts w:asciiTheme="minorHAnsi" w:hAnsiTheme="minorHAnsi" w:cstheme="minorHAnsi"/>
        <w:bCs/>
        <w:sz w:val="16"/>
        <w:szCs w:val="16"/>
      </w:rPr>
      <w:t xml:space="preserve"> ORGANIZATION. A COPY OF THE OFFICIAL REGISTRATION AND FINANCIAL INFORMATION MAY BE OBTAINED FROM THE DIVISION OF CONSUMER SERVICES BY CALLING TOLL-FREE, 1.800.435.7352 (800-HELP-FLA).</w:t>
    </w:r>
  </w:p>
  <w:p w:rsidR="00E87897" w:rsidRDefault="00E87897">
    <w:pPr>
      <w:pStyle w:val="Footer"/>
    </w:pPr>
  </w:p>
  <w:p w:rsidR="00E87897" w:rsidRDefault="00E878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4AB" w:rsidRDefault="000614AB">
      <w:r>
        <w:separator/>
      </w:r>
    </w:p>
  </w:footnote>
  <w:footnote w:type="continuationSeparator" w:id="0">
    <w:p w:rsidR="000614AB" w:rsidRDefault="00061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03B96"/>
    <w:multiLevelType w:val="hybridMultilevel"/>
    <w:tmpl w:val="76307C1E"/>
    <w:lvl w:ilvl="0" w:tplc="9B84ADBE">
      <w:start w:val="3443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D91498"/>
    <w:multiLevelType w:val="hybridMultilevel"/>
    <w:tmpl w:val="594AB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12B13"/>
    <w:multiLevelType w:val="multilevel"/>
    <w:tmpl w:val="8424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C604559"/>
    <w:multiLevelType w:val="hybridMultilevel"/>
    <w:tmpl w:val="5FF0F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331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7C"/>
    <w:rsid w:val="00023D96"/>
    <w:rsid w:val="00035346"/>
    <w:rsid w:val="00040DF5"/>
    <w:rsid w:val="00041F2B"/>
    <w:rsid w:val="00045918"/>
    <w:rsid w:val="00054FE3"/>
    <w:rsid w:val="000614AB"/>
    <w:rsid w:val="00090779"/>
    <w:rsid w:val="000A38DD"/>
    <w:rsid w:val="000B300B"/>
    <w:rsid w:val="000E78C9"/>
    <w:rsid w:val="000F020B"/>
    <w:rsid w:val="000F7F73"/>
    <w:rsid w:val="00110F83"/>
    <w:rsid w:val="00124C68"/>
    <w:rsid w:val="00175365"/>
    <w:rsid w:val="001A0532"/>
    <w:rsid w:val="001A18D0"/>
    <w:rsid w:val="001B2E50"/>
    <w:rsid w:val="001D3848"/>
    <w:rsid w:val="002309C3"/>
    <w:rsid w:val="00236D8A"/>
    <w:rsid w:val="00286220"/>
    <w:rsid w:val="002B6A37"/>
    <w:rsid w:val="002C0AC7"/>
    <w:rsid w:val="002C42B3"/>
    <w:rsid w:val="002E4CB4"/>
    <w:rsid w:val="002F00A0"/>
    <w:rsid w:val="002F25F9"/>
    <w:rsid w:val="002F547F"/>
    <w:rsid w:val="002F760E"/>
    <w:rsid w:val="003132AA"/>
    <w:rsid w:val="0036003A"/>
    <w:rsid w:val="00393E57"/>
    <w:rsid w:val="003E1F4C"/>
    <w:rsid w:val="00400843"/>
    <w:rsid w:val="00430BE8"/>
    <w:rsid w:val="00433755"/>
    <w:rsid w:val="004573F8"/>
    <w:rsid w:val="00485743"/>
    <w:rsid w:val="004B2537"/>
    <w:rsid w:val="004F7567"/>
    <w:rsid w:val="00550340"/>
    <w:rsid w:val="005565A2"/>
    <w:rsid w:val="00561F42"/>
    <w:rsid w:val="00576816"/>
    <w:rsid w:val="00580E10"/>
    <w:rsid w:val="005901AD"/>
    <w:rsid w:val="0059649F"/>
    <w:rsid w:val="005A21FC"/>
    <w:rsid w:val="005B0166"/>
    <w:rsid w:val="005B7D7A"/>
    <w:rsid w:val="005D0EC1"/>
    <w:rsid w:val="005F49F6"/>
    <w:rsid w:val="005F4F93"/>
    <w:rsid w:val="00647794"/>
    <w:rsid w:val="006655E6"/>
    <w:rsid w:val="00667EE5"/>
    <w:rsid w:val="006A04F9"/>
    <w:rsid w:val="006D585E"/>
    <w:rsid w:val="006F7284"/>
    <w:rsid w:val="006F7931"/>
    <w:rsid w:val="00702260"/>
    <w:rsid w:val="0070656A"/>
    <w:rsid w:val="00710941"/>
    <w:rsid w:val="00714B30"/>
    <w:rsid w:val="0073213E"/>
    <w:rsid w:val="0077320F"/>
    <w:rsid w:val="00775340"/>
    <w:rsid w:val="007753B3"/>
    <w:rsid w:val="0079437C"/>
    <w:rsid w:val="007944AE"/>
    <w:rsid w:val="007B3A00"/>
    <w:rsid w:val="007B7455"/>
    <w:rsid w:val="007D10B3"/>
    <w:rsid w:val="007D11A3"/>
    <w:rsid w:val="007E4FE6"/>
    <w:rsid w:val="007F2D3C"/>
    <w:rsid w:val="00803F82"/>
    <w:rsid w:val="008273BA"/>
    <w:rsid w:val="008403B6"/>
    <w:rsid w:val="00851C85"/>
    <w:rsid w:val="0086154B"/>
    <w:rsid w:val="00863D61"/>
    <w:rsid w:val="008672B0"/>
    <w:rsid w:val="00871ECF"/>
    <w:rsid w:val="00874BA8"/>
    <w:rsid w:val="008806B6"/>
    <w:rsid w:val="008833A1"/>
    <w:rsid w:val="00893F8E"/>
    <w:rsid w:val="00895A72"/>
    <w:rsid w:val="008A25C9"/>
    <w:rsid w:val="008C5E1E"/>
    <w:rsid w:val="008C6755"/>
    <w:rsid w:val="00924504"/>
    <w:rsid w:val="00944ECE"/>
    <w:rsid w:val="00947F39"/>
    <w:rsid w:val="00962DD8"/>
    <w:rsid w:val="00980C27"/>
    <w:rsid w:val="009A501D"/>
    <w:rsid w:val="009B21E3"/>
    <w:rsid w:val="009C1788"/>
    <w:rsid w:val="009C5358"/>
    <w:rsid w:val="009D30B4"/>
    <w:rsid w:val="009D4D5F"/>
    <w:rsid w:val="009E51C0"/>
    <w:rsid w:val="00A01BB5"/>
    <w:rsid w:val="00A41675"/>
    <w:rsid w:val="00A43A1C"/>
    <w:rsid w:val="00A54593"/>
    <w:rsid w:val="00A60A86"/>
    <w:rsid w:val="00A9236F"/>
    <w:rsid w:val="00AC3EB2"/>
    <w:rsid w:val="00AD6A3D"/>
    <w:rsid w:val="00B01130"/>
    <w:rsid w:val="00B02EBA"/>
    <w:rsid w:val="00B13482"/>
    <w:rsid w:val="00B30837"/>
    <w:rsid w:val="00B47D5C"/>
    <w:rsid w:val="00B61A82"/>
    <w:rsid w:val="00B905CF"/>
    <w:rsid w:val="00BB1A0C"/>
    <w:rsid w:val="00BD4128"/>
    <w:rsid w:val="00BD7082"/>
    <w:rsid w:val="00BD73A7"/>
    <w:rsid w:val="00C40C2C"/>
    <w:rsid w:val="00C46421"/>
    <w:rsid w:val="00C477C6"/>
    <w:rsid w:val="00C9344A"/>
    <w:rsid w:val="00CB038A"/>
    <w:rsid w:val="00CB4903"/>
    <w:rsid w:val="00CD1EC2"/>
    <w:rsid w:val="00D64B01"/>
    <w:rsid w:val="00D73952"/>
    <w:rsid w:val="00D83CC3"/>
    <w:rsid w:val="00DA5FE4"/>
    <w:rsid w:val="00DA7493"/>
    <w:rsid w:val="00DF7975"/>
    <w:rsid w:val="00E173DF"/>
    <w:rsid w:val="00E515AD"/>
    <w:rsid w:val="00E7445A"/>
    <w:rsid w:val="00E80442"/>
    <w:rsid w:val="00E87897"/>
    <w:rsid w:val="00E97386"/>
    <w:rsid w:val="00EA347D"/>
    <w:rsid w:val="00EC05D0"/>
    <w:rsid w:val="00EE05CA"/>
    <w:rsid w:val="00F00FF7"/>
    <w:rsid w:val="00F11867"/>
    <w:rsid w:val="00F13590"/>
    <w:rsid w:val="00F441CE"/>
    <w:rsid w:val="00F56A04"/>
    <w:rsid w:val="00F622C6"/>
    <w:rsid w:val="00F75027"/>
    <w:rsid w:val="00F77B22"/>
    <w:rsid w:val="00F86C9C"/>
    <w:rsid w:val="00FA6EE3"/>
    <w:rsid w:val="00FB1324"/>
    <w:rsid w:val="00FC79FC"/>
    <w:rsid w:val="00FD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5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0656A"/>
    <w:pPr>
      <w:keepNext/>
      <w:jc w:val="both"/>
      <w:outlineLvl w:val="0"/>
    </w:pPr>
    <w:rPr>
      <w:rFonts w:ascii="Maiandra GD" w:hAnsi="Maiandra GD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02260"/>
    <w:rPr>
      <w:color w:val="0000FF"/>
      <w:u w:val="single"/>
    </w:rPr>
  </w:style>
  <w:style w:type="paragraph" w:styleId="Header">
    <w:name w:val="header"/>
    <w:basedOn w:val="Normal"/>
    <w:rsid w:val="00023D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23D96"/>
    <w:pPr>
      <w:tabs>
        <w:tab w:val="center" w:pos="4320"/>
        <w:tab w:val="right" w:pos="8640"/>
      </w:tabs>
    </w:pPr>
  </w:style>
  <w:style w:type="character" w:customStyle="1" w:styleId="EmailStyle18">
    <w:name w:val="EmailStyle18"/>
    <w:basedOn w:val="DefaultParagraphFont"/>
    <w:semiHidden/>
    <w:rsid w:val="002C42B3"/>
    <w:rPr>
      <w:rFonts w:ascii="Verdana" w:hAnsi="Verdana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paragraph" w:styleId="PlainText">
    <w:name w:val="Plain Text"/>
    <w:basedOn w:val="Normal"/>
    <w:rsid w:val="00944ECE"/>
    <w:rPr>
      <w:rFonts w:ascii="Courier New" w:hAnsi="Courier New" w:cs="Courier New"/>
      <w:sz w:val="20"/>
      <w:szCs w:val="20"/>
    </w:rPr>
  </w:style>
  <w:style w:type="paragraph" w:customStyle="1" w:styleId="msoorganizationname2">
    <w:name w:val="msoorganizationname2"/>
    <w:rsid w:val="000E78C9"/>
    <w:rPr>
      <w:rFonts w:ascii="Rockwell Condensed" w:hAnsi="Rockwell Condensed"/>
      <w:b/>
      <w:bCs/>
      <w:caps/>
      <w:color w:val="000000"/>
      <w:spacing w:val="30"/>
      <w:kern w:val="28"/>
      <w:sz w:val="22"/>
      <w:szCs w:val="22"/>
    </w:rPr>
  </w:style>
  <w:style w:type="paragraph" w:customStyle="1" w:styleId="msoaddress">
    <w:name w:val="msoaddress"/>
    <w:rsid w:val="000E78C9"/>
    <w:rPr>
      <w:rFonts w:ascii="Rockwell" w:hAnsi="Rockwell"/>
      <w:color w:val="000000"/>
      <w:kern w:val="28"/>
    </w:rPr>
  </w:style>
  <w:style w:type="character" w:customStyle="1" w:styleId="copytext1">
    <w:name w:val="copytext1"/>
    <w:basedOn w:val="DefaultParagraphFont"/>
    <w:rsid w:val="00FA6EE3"/>
    <w:rPr>
      <w:vanish w:val="0"/>
      <w:webHidden w:val="0"/>
      <w:specVanish w:val="0"/>
    </w:rPr>
  </w:style>
  <w:style w:type="character" w:customStyle="1" w:styleId="Heading1Char">
    <w:name w:val="Heading 1 Char"/>
    <w:basedOn w:val="DefaultParagraphFont"/>
    <w:link w:val="Heading1"/>
    <w:rsid w:val="0070656A"/>
    <w:rPr>
      <w:rFonts w:ascii="Maiandra GD" w:hAnsi="Maiandra GD"/>
      <w:b/>
      <w:bCs/>
      <w:sz w:val="28"/>
      <w:szCs w:val="24"/>
    </w:rPr>
  </w:style>
  <w:style w:type="paragraph" w:styleId="Title">
    <w:name w:val="Title"/>
    <w:basedOn w:val="Normal"/>
    <w:link w:val="TitleChar"/>
    <w:qFormat/>
    <w:rsid w:val="0070656A"/>
    <w:pPr>
      <w:jc w:val="center"/>
    </w:pPr>
    <w:rPr>
      <w:rFonts w:ascii="Maiandra GD" w:hAnsi="Maiandra GD"/>
      <w:b/>
      <w:bCs/>
      <w:sz w:val="52"/>
    </w:rPr>
  </w:style>
  <w:style w:type="character" w:customStyle="1" w:styleId="TitleChar">
    <w:name w:val="Title Char"/>
    <w:basedOn w:val="DefaultParagraphFont"/>
    <w:link w:val="Title"/>
    <w:rsid w:val="0070656A"/>
    <w:rPr>
      <w:rFonts w:ascii="Maiandra GD" w:hAnsi="Maiandra GD"/>
      <w:b/>
      <w:bCs/>
      <w:sz w:val="52"/>
      <w:szCs w:val="24"/>
    </w:rPr>
  </w:style>
  <w:style w:type="paragraph" w:styleId="NormalWeb">
    <w:name w:val="Normal (Web)"/>
    <w:basedOn w:val="Normal"/>
    <w:uiPriority w:val="99"/>
    <w:unhideWhenUsed/>
    <w:rsid w:val="0070656A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nhideWhenUsed/>
    <w:qFormat/>
    <w:rsid w:val="00E7445A"/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87897"/>
    <w:rPr>
      <w:sz w:val="24"/>
      <w:szCs w:val="24"/>
    </w:rPr>
  </w:style>
  <w:style w:type="paragraph" w:styleId="BalloonText">
    <w:name w:val="Balloon Text"/>
    <w:basedOn w:val="Normal"/>
    <w:link w:val="BalloonTextChar"/>
    <w:rsid w:val="00E878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5C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0656A"/>
    <w:pPr>
      <w:keepNext/>
      <w:jc w:val="both"/>
      <w:outlineLvl w:val="0"/>
    </w:pPr>
    <w:rPr>
      <w:rFonts w:ascii="Maiandra GD" w:hAnsi="Maiandra GD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02260"/>
    <w:rPr>
      <w:color w:val="0000FF"/>
      <w:u w:val="single"/>
    </w:rPr>
  </w:style>
  <w:style w:type="paragraph" w:styleId="Header">
    <w:name w:val="header"/>
    <w:basedOn w:val="Normal"/>
    <w:rsid w:val="00023D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23D96"/>
    <w:pPr>
      <w:tabs>
        <w:tab w:val="center" w:pos="4320"/>
        <w:tab w:val="right" w:pos="8640"/>
      </w:tabs>
    </w:pPr>
  </w:style>
  <w:style w:type="character" w:customStyle="1" w:styleId="EmailStyle18">
    <w:name w:val="EmailStyle18"/>
    <w:basedOn w:val="DefaultParagraphFont"/>
    <w:semiHidden/>
    <w:rsid w:val="002C42B3"/>
    <w:rPr>
      <w:rFonts w:ascii="Verdana" w:hAnsi="Verdana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paragraph" w:styleId="PlainText">
    <w:name w:val="Plain Text"/>
    <w:basedOn w:val="Normal"/>
    <w:rsid w:val="00944ECE"/>
    <w:rPr>
      <w:rFonts w:ascii="Courier New" w:hAnsi="Courier New" w:cs="Courier New"/>
      <w:sz w:val="20"/>
      <w:szCs w:val="20"/>
    </w:rPr>
  </w:style>
  <w:style w:type="paragraph" w:customStyle="1" w:styleId="msoorganizationname2">
    <w:name w:val="msoorganizationname2"/>
    <w:rsid w:val="000E78C9"/>
    <w:rPr>
      <w:rFonts w:ascii="Rockwell Condensed" w:hAnsi="Rockwell Condensed"/>
      <w:b/>
      <w:bCs/>
      <w:caps/>
      <w:color w:val="000000"/>
      <w:spacing w:val="30"/>
      <w:kern w:val="28"/>
      <w:sz w:val="22"/>
      <w:szCs w:val="22"/>
    </w:rPr>
  </w:style>
  <w:style w:type="paragraph" w:customStyle="1" w:styleId="msoaddress">
    <w:name w:val="msoaddress"/>
    <w:rsid w:val="000E78C9"/>
    <w:rPr>
      <w:rFonts w:ascii="Rockwell" w:hAnsi="Rockwell"/>
      <w:color w:val="000000"/>
      <w:kern w:val="28"/>
    </w:rPr>
  </w:style>
  <w:style w:type="character" w:customStyle="1" w:styleId="copytext1">
    <w:name w:val="copytext1"/>
    <w:basedOn w:val="DefaultParagraphFont"/>
    <w:rsid w:val="00FA6EE3"/>
    <w:rPr>
      <w:vanish w:val="0"/>
      <w:webHidden w:val="0"/>
      <w:specVanish w:val="0"/>
    </w:rPr>
  </w:style>
  <w:style w:type="character" w:customStyle="1" w:styleId="Heading1Char">
    <w:name w:val="Heading 1 Char"/>
    <w:basedOn w:val="DefaultParagraphFont"/>
    <w:link w:val="Heading1"/>
    <w:rsid w:val="0070656A"/>
    <w:rPr>
      <w:rFonts w:ascii="Maiandra GD" w:hAnsi="Maiandra GD"/>
      <w:b/>
      <w:bCs/>
      <w:sz w:val="28"/>
      <w:szCs w:val="24"/>
    </w:rPr>
  </w:style>
  <w:style w:type="paragraph" w:styleId="Title">
    <w:name w:val="Title"/>
    <w:basedOn w:val="Normal"/>
    <w:link w:val="TitleChar"/>
    <w:qFormat/>
    <w:rsid w:val="0070656A"/>
    <w:pPr>
      <w:jc w:val="center"/>
    </w:pPr>
    <w:rPr>
      <w:rFonts w:ascii="Maiandra GD" w:hAnsi="Maiandra GD"/>
      <w:b/>
      <w:bCs/>
      <w:sz w:val="52"/>
    </w:rPr>
  </w:style>
  <w:style w:type="character" w:customStyle="1" w:styleId="TitleChar">
    <w:name w:val="Title Char"/>
    <w:basedOn w:val="DefaultParagraphFont"/>
    <w:link w:val="Title"/>
    <w:rsid w:val="0070656A"/>
    <w:rPr>
      <w:rFonts w:ascii="Maiandra GD" w:hAnsi="Maiandra GD"/>
      <w:b/>
      <w:bCs/>
      <w:sz w:val="52"/>
      <w:szCs w:val="24"/>
    </w:rPr>
  </w:style>
  <w:style w:type="paragraph" w:styleId="NormalWeb">
    <w:name w:val="Normal (Web)"/>
    <w:basedOn w:val="Normal"/>
    <w:uiPriority w:val="99"/>
    <w:unhideWhenUsed/>
    <w:rsid w:val="0070656A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nhideWhenUsed/>
    <w:qFormat/>
    <w:rsid w:val="00E7445A"/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87897"/>
    <w:rPr>
      <w:sz w:val="24"/>
      <w:szCs w:val="24"/>
    </w:rPr>
  </w:style>
  <w:style w:type="paragraph" w:styleId="BalloonText">
    <w:name w:val="Balloon Text"/>
    <w:basedOn w:val="Normal"/>
    <w:link w:val="BalloonTextChar"/>
    <w:rsid w:val="00E878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Sponsors: $10,000</vt:lpstr>
    </vt:vector>
  </TitlesOfParts>
  <Company>MSF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Sponsors: $10,000</dc:title>
  <dc:creator>tony</dc:creator>
  <cp:lastModifiedBy>Amy Mann</cp:lastModifiedBy>
  <cp:revision>3</cp:revision>
  <cp:lastPrinted>2009-07-14T19:12:00Z</cp:lastPrinted>
  <dcterms:created xsi:type="dcterms:W3CDTF">2018-06-21T13:40:00Z</dcterms:created>
  <dcterms:modified xsi:type="dcterms:W3CDTF">2018-07-16T15:47:00Z</dcterms:modified>
</cp:coreProperties>
</file>